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7D" w:rsidRDefault="00442E7D" w:rsidP="00410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4451">
        <w:rPr>
          <w:rFonts w:ascii="Arial" w:hAnsi="Arial" w:cs="Arial"/>
          <w:sz w:val="24"/>
          <w:szCs w:val="24"/>
        </w:rPr>
        <w:t xml:space="preserve">Svetovno nazorska kozmološka skupnost UPASANA, sanjava prostost duha </w:t>
      </w:r>
    </w:p>
    <w:p w:rsidR="00AF772F" w:rsidRDefault="00AF772F" w:rsidP="004103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imenu skupnosti registriranih po Zakonu o verski svobodi, ki imajo v Svetu Vlade RS za dialog o verski svobodi skupnega predstavnika </w:t>
      </w:r>
    </w:p>
    <w:p w:rsidR="004103F6" w:rsidRPr="004979EA" w:rsidRDefault="004103F6" w:rsidP="00AF772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9EA">
        <w:rPr>
          <w:rFonts w:ascii="Arial" w:hAnsi="Arial" w:cs="Arial"/>
          <w:sz w:val="24"/>
          <w:szCs w:val="24"/>
        </w:rPr>
        <w:t>Marko Hren</w:t>
      </w:r>
    </w:p>
    <w:p w:rsidR="004103F6" w:rsidRPr="004979EA" w:rsidRDefault="004103F6" w:rsidP="00AF772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9EA">
        <w:rPr>
          <w:rFonts w:ascii="Arial" w:hAnsi="Arial" w:cs="Arial"/>
          <w:sz w:val="24"/>
          <w:szCs w:val="24"/>
        </w:rPr>
        <w:t>Vnanje gorice</w:t>
      </w:r>
    </w:p>
    <w:p w:rsidR="004103F6" w:rsidRPr="004979EA" w:rsidRDefault="004103F6" w:rsidP="00AF772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9EA">
        <w:rPr>
          <w:rFonts w:ascii="Arial" w:hAnsi="Arial" w:cs="Arial"/>
          <w:sz w:val="24"/>
          <w:szCs w:val="24"/>
        </w:rPr>
        <w:t>Nova pot 127 c</w:t>
      </w:r>
    </w:p>
    <w:p w:rsidR="005E5BEA" w:rsidRPr="004979EA" w:rsidRDefault="004103F6" w:rsidP="00AF772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9EA">
        <w:rPr>
          <w:rFonts w:ascii="Arial" w:hAnsi="Arial" w:cs="Arial"/>
          <w:sz w:val="24"/>
          <w:szCs w:val="24"/>
        </w:rPr>
        <w:t>1351 Brezovica</w:t>
      </w:r>
    </w:p>
    <w:p w:rsidR="008B60E4" w:rsidRPr="00310D25" w:rsidRDefault="008B60E4" w:rsidP="004103F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3044B" w:rsidRPr="004979EA" w:rsidRDefault="0093044B" w:rsidP="00785EF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9EA">
        <w:rPr>
          <w:rFonts w:ascii="Arial" w:hAnsi="Arial" w:cs="Arial"/>
          <w:sz w:val="24"/>
          <w:szCs w:val="24"/>
        </w:rPr>
        <w:t>Vlada Republike Slovenije</w:t>
      </w:r>
      <w:r w:rsidR="0052518A" w:rsidRPr="004979EA">
        <w:rPr>
          <w:rFonts w:ascii="Arial" w:hAnsi="Arial" w:cs="Arial"/>
          <w:sz w:val="24"/>
          <w:szCs w:val="24"/>
        </w:rPr>
        <w:t>, Svet za dialog o verski svobodi</w:t>
      </w:r>
    </w:p>
    <w:p w:rsidR="0093044B" w:rsidRPr="004979EA" w:rsidRDefault="0093044B" w:rsidP="00785EF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79EA">
        <w:rPr>
          <w:rFonts w:ascii="Arial" w:hAnsi="Arial" w:cs="Arial"/>
          <w:sz w:val="24"/>
          <w:szCs w:val="24"/>
        </w:rPr>
        <w:t>Ministrstvo za kulturo</w:t>
      </w:r>
      <w:r w:rsidR="00982713" w:rsidRPr="004979EA">
        <w:rPr>
          <w:rFonts w:ascii="Arial" w:hAnsi="Arial" w:cs="Arial"/>
          <w:sz w:val="24"/>
          <w:szCs w:val="24"/>
        </w:rPr>
        <w:t xml:space="preserve">  </w:t>
      </w:r>
    </w:p>
    <w:p w:rsidR="007D29F4" w:rsidRPr="00310D25" w:rsidRDefault="005D7586" w:rsidP="00785EFC">
      <w:pPr>
        <w:spacing w:after="0" w:line="240" w:lineRule="auto"/>
        <w:ind w:firstLine="708"/>
        <w:rPr>
          <w:rFonts w:ascii="Arial" w:hAnsi="Arial" w:cs="Arial"/>
          <w:bCs/>
          <w:sz w:val="18"/>
          <w:szCs w:val="18"/>
        </w:rPr>
      </w:pPr>
      <w:r w:rsidRPr="00310D25">
        <w:rPr>
          <w:rFonts w:ascii="Arial" w:hAnsi="Arial" w:cs="Arial"/>
          <w:bCs/>
          <w:sz w:val="18"/>
          <w:szCs w:val="18"/>
        </w:rPr>
        <w:t xml:space="preserve">Mag. Julijana Bizjak Mlakar </w:t>
      </w:r>
      <w:bookmarkStart w:id="0" w:name="c17929"/>
      <w:bookmarkEnd w:id="0"/>
      <w:r w:rsidR="00D442B9" w:rsidRPr="00310D25">
        <w:rPr>
          <w:rFonts w:ascii="Arial" w:hAnsi="Arial" w:cs="Arial"/>
          <w:bCs/>
          <w:sz w:val="18"/>
          <w:szCs w:val="18"/>
        </w:rPr>
        <w:t>, ministrica</w:t>
      </w:r>
      <w:r w:rsidR="0052518A" w:rsidRPr="00310D25">
        <w:rPr>
          <w:rFonts w:ascii="Arial" w:hAnsi="Arial" w:cs="Arial"/>
          <w:bCs/>
          <w:sz w:val="18"/>
          <w:szCs w:val="18"/>
        </w:rPr>
        <w:t>, predsednica sveta</w:t>
      </w:r>
    </w:p>
    <w:p w:rsidR="00104183" w:rsidRPr="00310D25" w:rsidRDefault="00CA7230" w:rsidP="00785EFC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sl-SI"/>
        </w:rPr>
      </w:pPr>
      <w:r w:rsidRPr="00310D25">
        <w:rPr>
          <w:rFonts w:ascii="Arial" w:hAnsi="Arial" w:cs="Arial"/>
          <w:bCs/>
          <w:sz w:val="18"/>
          <w:szCs w:val="18"/>
        </w:rPr>
        <w:t>Maistrova ulica 10,</w:t>
      </w:r>
      <w:r w:rsidRPr="00310D25">
        <w:rPr>
          <w:rFonts w:ascii="Arial" w:hAnsi="Arial" w:cs="Arial"/>
          <w:sz w:val="18"/>
          <w:szCs w:val="18"/>
        </w:rPr>
        <w:t xml:space="preserve"> </w:t>
      </w:r>
      <w:r w:rsidR="00104183" w:rsidRPr="00310D25">
        <w:rPr>
          <w:rFonts w:ascii="Arial" w:eastAsia="Times New Roman" w:hAnsi="Arial" w:cs="Arial"/>
          <w:sz w:val="18"/>
          <w:szCs w:val="18"/>
          <w:lang w:eastAsia="sl-SI"/>
        </w:rPr>
        <w:t xml:space="preserve">1000 Ljubljana </w:t>
      </w:r>
    </w:p>
    <w:p w:rsidR="004103F6" w:rsidRPr="00310D25" w:rsidRDefault="002312B0" w:rsidP="00785EFC">
      <w:pPr>
        <w:spacing w:after="0"/>
        <w:ind w:firstLine="708"/>
        <w:rPr>
          <w:rStyle w:val="Hiperpovezava"/>
          <w:rFonts w:ascii="Arial" w:hAnsi="Arial" w:cs="Arial"/>
          <w:sz w:val="18"/>
          <w:szCs w:val="18"/>
        </w:rPr>
      </w:pPr>
      <w:hyperlink r:id="rId8" w:history="1">
        <w:r w:rsidR="00104183" w:rsidRPr="00310D25">
          <w:rPr>
            <w:rStyle w:val="Hiperpovezava"/>
            <w:rFonts w:ascii="Arial" w:hAnsi="Arial" w:cs="Arial"/>
            <w:sz w:val="18"/>
            <w:szCs w:val="18"/>
          </w:rPr>
          <w:t>gp.mk(at)gov.si</w:t>
        </w:r>
      </w:hyperlink>
      <w:r w:rsidR="00D442B9" w:rsidRPr="00310D25">
        <w:rPr>
          <w:rStyle w:val="Hiperpovezava"/>
          <w:rFonts w:ascii="Arial" w:hAnsi="Arial" w:cs="Arial"/>
          <w:sz w:val="18"/>
          <w:szCs w:val="18"/>
        </w:rPr>
        <w:t>,</w:t>
      </w:r>
      <w:r w:rsidR="00D442B9" w:rsidRPr="00310D25">
        <w:rPr>
          <w:rFonts w:ascii="Arial" w:hAnsi="Arial" w:cs="Arial"/>
          <w:sz w:val="18"/>
          <w:szCs w:val="18"/>
          <w:u w:val="single"/>
        </w:rPr>
        <w:t xml:space="preserve"> </w:t>
      </w:r>
      <w:hyperlink r:id="rId9" w:history="1">
        <w:r w:rsidR="00D442B9" w:rsidRPr="00310D25">
          <w:rPr>
            <w:rStyle w:val="Hiperpovezava"/>
            <w:rFonts w:ascii="Arial" w:hAnsi="Arial" w:cs="Arial"/>
            <w:sz w:val="18"/>
            <w:szCs w:val="18"/>
          </w:rPr>
          <w:t>julijana.bizjak-mlakar@gov.si</w:t>
        </w:r>
      </w:hyperlink>
      <w:r w:rsidR="00D442B9" w:rsidRPr="00310D25">
        <w:rPr>
          <w:rFonts w:ascii="Arial" w:hAnsi="Arial" w:cs="Arial"/>
          <w:sz w:val="18"/>
          <w:szCs w:val="18"/>
        </w:rPr>
        <w:t xml:space="preserve">, </w:t>
      </w:r>
      <w:r w:rsidR="0052518A" w:rsidRPr="00310D25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52518A" w:rsidRPr="00310D25">
          <w:rPr>
            <w:rStyle w:val="Hiperpovezava"/>
            <w:rFonts w:ascii="Arial" w:hAnsi="Arial" w:cs="Arial"/>
            <w:sz w:val="18"/>
            <w:szCs w:val="18"/>
          </w:rPr>
          <w:t>anton.persak@gov.si</w:t>
        </w:r>
      </w:hyperlink>
    </w:p>
    <w:p w:rsidR="0052518A" w:rsidRPr="00310D25" w:rsidRDefault="0052518A" w:rsidP="00785EFC">
      <w:pPr>
        <w:spacing w:after="0" w:line="240" w:lineRule="auto"/>
        <w:ind w:left="993" w:hanging="285"/>
        <w:rPr>
          <w:rStyle w:val="Hiperpovezava"/>
          <w:rFonts w:ascii="Arial" w:hAnsi="Arial" w:cs="Arial"/>
          <w:sz w:val="18"/>
          <w:szCs w:val="18"/>
        </w:rPr>
      </w:pPr>
      <w:r w:rsidRPr="00310D25">
        <w:rPr>
          <w:rFonts w:ascii="Arial" w:hAnsi="Arial" w:cs="Arial"/>
          <w:sz w:val="18"/>
          <w:szCs w:val="18"/>
        </w:rPr>
        <w:t xml:space="preserve">Vlada republike Slovenije,  Urad za verske skupnosti, Dr. Gregor Lesjak, Metelkova 4, Ljubljana, </w:t>
      </w:r>
      <w:hyperlink r:id="rId11" w:history="1">
        <w:r w:rsidRPr="00310D25">
          <w:rPr>
            <w:rStyle w:val="Hiperpovezava"/>
            <w:rFonts w:ascii="Arial" w:hAnsi="Arial" w:cs="Arial"/>
            <w:sz w:val="18"/>
            <w:szCs w:val="18"/>
          </w:rPr>
          <w:t>gp.mk@gov.si</w:t>
        </w:r>
      </w:hyperlink>
      <w:r w:rsidRPr="00310D25">
        <w:rPr>
          <w:rStyle w:val="Hiperpovezava"/>
          <w:rFonts w:ascii="Arial" w:hAnsi="Arial" w:cs="Arial"/>
          <w:sz w:val="18"/>
          <w:szCs w:val="18"/>
        </w:rPr>
        <w:t xml:space="preserve">, </w:t>
      </w:r>
      <w:hyperlink r:id="rId12" w:history="1">
        <w:r w:rsidR="00310D25" w:rsidRPr="00310D25">
          <w:rPr>
            <w:rStyle w:val="Hiperpovezava"/>
            <w:rFonts w:ascii="Arial" w:hAnsi="Arial" w:cs="Arial"/>
            <w:sz w:val="18"/>
            <w:szCs w:val="18"/>
          </w:rPr>
          <w:t>gregor.lesjak@gov.si</w:t>
        </w:r>
      </w:hyperlink>
    </w:p>
    <w:p w:rsidR="00310D25" w:rsidRPr="00310D25" w:rsidRDefault="00310D25" w:rsidP="00310D25">
      <w:pPr>
        <w:pStyle w:val="bodytext"/>
        <w:shd w:val="clear" w:color="auto" w:fill="FFFFFF"/>
        <w:ind w:firstLine="708"/>
        <w:jc w:val="both"/>
        <w:rPr>
          <w:rFonts w:ascii="Arial" w:hAnsi="Arial" w:cs="Arial"/>
          <w:color w:val="333333"/>
          <w:sz w:val="14"/>
          <w:szCs w:val="18"/>
        </w:rPr>
      </w:pPr>
      <w:r w:rsidRPr="00310D25">
        <w:rPr>
          <w:rFonts w:ascii="Arial" w:hAnsi="Arial" w:cs="Arial"/>
          <w:color w:val="333333"/>
          <w:sz w:val="18"/>
          <w:szCs w:val="18"/>
        </w:rPr>
        <w:t xml:space="preserve">Zagovornik načela enakosti, MDDSZ, Boštjan Vernik Šetinc, </w:t>
      </w:r>
      <w:hyperlink r:id="rId13" w:history="1">
        <w:r w:rsidRPr="00310D25">
          <w:rPr>
            <w:rStyle w:val="Hiperpovezava"/>
            <w:rFonts w:ascii="Arial" w:hAnsi="Arial" w:cs="Arial"/>
            <w:sz w:val="14"/>
            <w:szCs w:val="18"/>
          </w:rPr>
          <w:t>zagovornik.uem@gov.si</w:t>
        </w:r>
      </w:hyperlink>
      <w:r w:rsidRPr="00310D25">
        <w:rPr>
          <w:rFonts w:ascii="Arial" w:hAnsi="Arial" w:cs="Arial"/>
          <w:color w:val="333333"/>
          <w:sz w:val="14"/>
          <w:szCs w:val="18"/>
        </w:rPr>
        <w:t xml:space="preserve">, </w:t>
      </w:r>
      <w:r w:rsidRPr="00310D25">
        <w:rPr>
          <w:rFonts w:ascii="Arial" w:hAnsi="Arial" w:cs="Arial"/>
          <w:color w:val="000000"/>
          <w:sz w:val="14"/>
          <w:szCs w:val="18"/>
        </w:rPr>
        <w:t>Bostjan.Vernik-Setinc@gov.si</w:t>
      </w:r>
    </w:p>
    <w:p w:rsidR="00310D25" w:rsidRDefault="00310D25" w:rsidP="00310D25">
      <w:pPr>
        <w:pStyle w:val="bodytext"/>
        <w:shd w:val="clear" w:color="auto" w:fill="FFFFFF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</w:p>
    <w:p w:rsidR="00785EFC" w:rsidRPr="00785EFC" w:rsidRDefault="00785EFC" w:rsidP="004979EA">
      <w:pPr>
        <w:rPr>
          <w:rFonts w:ascii="Arial" w:hAnsi="Arial" w:cs="Arial"/>
          <w:sz w:val="12"/>
          <w:szCs w:val="24"/>
          <w:u w:val="single"/>
        </w:rPr>
      </w:pPr>
    </w:p>
    <w:p w:rsidR="004103F6" w:rsidRPr="00A04451" w:rsidRDefault="004103F6" w:rsidP="00161E7C">
      <w:pPr>
        <w:ind w:left="993" w:hanging="993"/>
        <w:rPr>
          <w:rFonts w:ascii="Arial" w:hAnsi="Arial" w:cs="Arial"/>
          <w:sz w:val="24"/>
          <w:szCs w:val="24"/>
        </w:rPr>
      </w:pPr>
      <w:r w:rsidRPr="00A04451">
        <w:rPr>
          <w:rFonts w:ascii="Arial" w:hAnsi="Arial" w:cs="Arial"/>
          <w:sz w:val="24"/>
          <w:szCs w:val="24"/>
          <w:u w:val="single"/>
        </w:rPr>
        <w:t>Datum</w:t>
      </w:r>
      <w:r w:rsidRPr="00A04451">
        <w:rPr>
          <w:rFonts w:ascii="Arial" w:hAnsi="Arial" w:cs="Arial"/>
          <w:sz w:val="24"/>
          <w:szCs w:val="24"/>
        </w:rPr>
        <w:t xml:space="preserve">: </w:t>
      </w:r>
      <w:r w:rsidR="00FD5F96" w:rsidRPr="00A04451">
        <w:rPr>
          <w:rFonts w:ascii="Arial" w:hAnsi="Arial" w:cs="Arial"/>
          <w:sz w:val="24"/>
          <w:szCs w:val="24"/>
        </w:rPr>
        <w:t xml:space="preserve"> </w:t>
      </w:r>
      <w:r w:rsidR="00785EFC">
        <w:rPr>
          <w:rFonts w:ascii="Arial" w:hAnsi="Arial" w:cs="Arial"/>
          <w:sz w:val="24"/>
          <w:szCs w:val="24"/>
        </w:rPr>
        <w:t>2</w:t>
      </w:r>
      <w:r w:rsidR="00624394">
        <w:rPr>
          <w:rFonts w:ascii="Arial" w:hAnsi="Arial" w:cs="Arial"/>
          <w:sz w:val="24"/>
          <w:szCs w:val="24"/>
        </w:rPr>
        <w:t xml:space="preserve">. marec </w:t>
      </w:r>
      <w:r w:rsidR="004547EA">
        <w:rPr>
          <w:rFonts w:ascii="Arial" w:hAnsi="Arial" w:cs="Arial"/>
          <w:sz w:val="24"/>
          <w:szCs w:val="24"/>
        </w:rPr>
        <w:t xml:space="preserve"> </w:t>
      </w:r>
      <w:r w:rsidR="004547EA" w:rsidRPr="00A04451">
        <w:rPr>
          <w:rFonts w:ascii="Arial" w:hAnsi="Arial" w:cs="Arial"/>
          <w:sz w:val="24"/>
          <w:szCs w:val="24"/>
        </w:rPr>
        <w:t xml:space="preserve">  </w:t>
      </w:r>
      <w:r w:rsidR="003E48F6" w:rsidRPr="00A04451">
        <w:rPr>
          <w:rFonts w:ascii="Arial" w:hAnsi="Arial" w:cs="Arial"/>
          <w:sz w:val="24"/>
          <w:szCs w:val="24"/>
        </w:rPr>
        <w:t>201</w:t>
      </w:r>
      <w:r w:rsidR="0052518A">
        <w:rPr>
          <w:rFonts w:ascii="Arial" w:hAnsi="Arial" w:cs="Arial"/>
          <w:sz w:val="24"/>
          <w:szCs w:val="24"/>
        </w:rPr>
        <w:t>6</w:t>
      </w:r>
      <w:r w:rsidRPr="00A04451">
        <w:rPr>
          <w:rFonts w:ascii="Arial" w:hAnsi="Arial" w:cs="Arial"/>
          <w:sz w:val="24"/>
          <w:szCs w:val="24"/>
        </w:rPr>
        <w:t xml:space="preserve"> </w:t>
      </w:r>
      <w:r w:rsidR="003E48F6" w:rsidRPr="00A04451">
        <w:rPr>
          <w:rFonts w:ascii="Arial" w:hAnsi="Arial" w:cs="Arial"/>
          <w:sz w:val="24"/>
          <w:szCs w:val="24"/>
        </w:rPr>
        <w:t xml:space="preserve"> </w:t>
      </w:r>
    </w:p>
    <w:p w:rsidR="004103F6" w:rsidRDefault="004103F6" w:rsidP="0093044B">
      <w:pPr>
        <w:ind w:left="1410" w:hanging="1410"/>
        <w:rPr>
          <w:rFonts w:ascii="Arial" w:hAnsi="Arial" w:cs="Arial"/>
          <w:sz w:val="24"/>
          <w:szCs w:val="24"/>
        </w:rPr>
      </w:pPr>
      <w:r w:rsidRPr="00A04451">
        <w:rPr>
          <w:rFonts w:ascii="Arial" w:hAnsi="Arial" w:cs="Arial"/>
          <w:sz w:val="24"/>
          <w:szCs w:val="24"/>
          <w:u w:val="single"/>
        </w:rPr>
        <w:t>Zadeva</w:t>
      </w:r>
      <w:r w:rsidRPr="00A04451">
        <w:rPr>
          <w:rFonts w:ascii="Arial" w:hAnsi="Arial" w:cs="Arial"/>
          <w:sz w:val="24"/>
          <w:szCs w:val="24"/>
        </w:rPr>
        <w:t xml:space="preserve">: </w:t>
      </w:r>
      <w:r w:rsidR="0093044B" w:rsidRPr="00A04451">
        <w:rPr>
          <w:rFonts w:ascii="Arial" w:hAnsi="Arial" w:cs="Arial"/>
          <w:sz w:val="24"/>
          <w:szCs w:val="24"/>
        </w:rPr>
        <w:tab/>
      </w:r>
      <w:r w:rsidR="0052518A">
        <w:rPr>
          <w:rFonts w:ascii="Arial" w:hAnsi="Arial" w:cs="Arial"/>
          <w:sz w:val="24"/>
          <w:szCs w:val="24"/>
        </w:rPr>
        <w:t>predlog za sklic izredne seje Sveta vlade RS za dialog o verski svobodi</w:t>
      </w:r>
      <w:r w:rsidR="00354815">
        <w:rPr>
          <w:rFonts w:ascii="Arial" w:hAnsi="Arial" w:cs="Arial"/>
          <w:sz w:val="24"/>
          <w:szCs w:val="24"/>
        </w:rPr>
        <w:t xml:space="preserve"> </w:t>
      </w:r>
      <w:r w:rsidR="00624394">
        <w:rPr>
          <w:rFonts w:ascii="Arial" w:hAnsi="Arial" w:cs="Arial"/>
          <w:sz w:val="24"/>
          <w:szCs w:val="24"/>
        </w:rPr>
        <w:t xml:space="preserve">in </w:t>
      </w:r>
      <w:r w:rsidR="00785EFC">
        <w:rPr>
          <w:rFonts w:ascii="Arial" w:hAnsi="Arial" w:cs="Arial"/>
          <w:sz w:val="24"/>
          <w:szCs w:val="24"/>
        </w:rPr>
        <w:t xml:space="preserve">pobuda za </w:t>
      </w:r>
      <w:r w:rsidR="00624394">
        <w:rPr>
          <w:rFonts w:ascii="Arial" w:hAnsi="Arial" w:cs="Arial"/>
          <w:sz w:val="24"/>
          <w:szCs w:val="24"/>
        </w:rPr>
        <w:t>organizacijo posveta o ustavno-pravnih razsežnostih nameravanega dvotirnega reševanja odprtih vprašanj med skupnostmi po Zakonu o verski svobodi in  Vlado RS</w:t>
      </w:r>
      <w:r w:rsidR="00785EFC">
        <w:rPr>
          <w:rFonts w:ascii="Arial" w:hAnsi="Arial" w:cs="Arial"/>
          <w:sz w:val="24"/>
          <w:szCs w:val="24"/>
        </w:rPr>
        <w:t>.</w:t>
      </w:r>
    </w:p>
    <w:p w:rsidR="008B60E4" w:rsidRDefault="008B60E4" w:rsidP="008B60E4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Spoštovan</w:t>
      </w:r>
      <w:r w:rsidR="00053543">
        <w:rPr>
          <w:rFonts w:ascii="Arial" w:hAnsi="Arial" w:cs="Arial"/>
          <w:sz w:val="24"/>
          <w:szCs w:val="24"/>
        </w:rPr>
        <w:t>a ministrica</w:t>
      </w:r>
      <w:r w:rsidR="00D442B9">
        <w:rPr>
          <w:rFonts w:ascii="Arial" w:hAnsi="Arial" w:cs="Arial"/>
          <w:sz w:val="24"/>
          <w:szCs w:val="24"/>
        </w:rPr>
        <w:t xml:space="preserve">, spoštovani </w:t>
      </w:r>
      <w:r w:rsidR="0052518A">
        <w:rPr>
          <w:rFonts w:ascii="Arial" w:hAnsi="Arial" w:cs="Arial"/>
          <w:sz w:val="24"/>
          <w:szCs w:val="24"/>
        </w:rPr>
        <w:t>direktor</w:t>
      </w:r>
      <w:r w:rsidR="00310D25">
        <w:rPr>
          <w:rFonts w:ascii="Arial" w:hAnsi="Arial" w:cs="Arial"/>
          <w:sz w:val="24"/>
          <w:szCs w:val="24"/>
        </w:rPr>
        <w:t xml:space="preserve">, spoštovani zagovornik načela  enakosti  </w:t>
      </w:r>
      <w:r w:rsidR="00D442B9">
        <w:rPr>
          <w:rFonts w:ascii="Arial" w:hAnsi="Arial" w:cs="Arial"/>
          <w:sz w:val="24"/>
          <w:szCs w:val="24"/>
        </w:rPr>
        <w:t>!</w:t>
      </w:r>
    </w:p>
    <w:p w:rsidR="0052518A" w:rsidRDefault="0052518A" w:rsidP="0039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javnih medijev obveščanja smo izvedeli, da Vlada Republike Slovenije oziroma njen  predsednik dr. Miro Cerar z vodstvom ene od verskih skupnosti (Svetim sedežem Rimsko katoliške cerkve v Vatikanu) načrtuje reševanje odprtih vprašanj prek ustanovitve posebnih delovnih skupin</w:t>
      </w:r>
      <w:r w:rsidR="00624394">
        <w:rPr>
          <w:rFonts w:ascii="Arial" w:hAnsi="Arial" w:cs="Arial"/>
          <w:sz w:val="24"/>
          <w:szCs w:val="24"/>
        </w:rPr>
        <w:t xml:space="preserve"> medtem ko je bilo skupnostim registriranim po Zakonu o verski svobodi ob ustanovitvi Sveta za dialog o verski svobodi jasno sporočeno, da je za reševanje odprtih vprašanj pristojno Ministrstvo za kulturo oziroma Urad za verske skupnosti</w:t>
      </w:r>
      <w:r>
        <w:rPr>
          <w:rFonts w:ascii="Arial" w:hAnsi="Arial" w:cs="Arial"/>
          <w:sz w:val="24"/>
          <w:szCs w:val="24"/>
        </w:rPr>
        <w:t>. Predsedniku vlade in Ministrst</w:t>
      </w:r>
      <w:r w:rsidR="00AF772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u za kulturo v vednost, smo </w:t>
      </w:r>
      <w:r w:rsidR="00785EFC">
        <w:rPr>
          <w:rFonts w:ascii="Arial" w:hAnsi="Arial" w:cs="Arial"/>
          <w:sz w:val="24"/>
          <w:szCs w:val="24"/>
        </w:rPr>
        <w:t xml:space="preserve">takoj </w:t>
      </w:r>
      <w:r>
        <w:rPr>
          <w:rFonts w:ascii="Arial" w:hAnsi="Arial" w:cs="Arial"/>
          <w:sz w:val="24"/>
          <w:szCs w:val="24"/>
        </w:rPr>
        <w:t>posredovali zahtevo za dostop do informacij javnega zna</w:t>
      </w:r>
      <w:r w:rsidR="00AF772F">
        <w:rPr>
          <w:rFonts w:ascii="Arial" w:hAnsi="Arial" w:cs="Arial"/>
          <w:sz w:val="24"/>
          <w:szCs w:val="24"/>
        </w:rPr>
        <w:t>čaja</w:t>
      </w:r>
      <w:r w:rsidR="00785E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969E3" w:rsidRDefault="003969E3" w:rsidP="0039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Kabinet predsednika vlade</w:t>
      </w:r>
      <w:r w:rsidR="0052518A">
        <w:rPr>
          <w:rFonts w:ascii="Arial" w:hAnsi="Arial" w:cs="Arial"/>
          <w:sz w:val="24"/>
          <w:szCs w:val="24"/>
        </w:rPr>
        <w:t xml:space="preserve"> nam je</w:t>
      </w:r>
      <w:r>
        <w:rPr>
          <w:rFonts w:ascii="Arial" w:hAnsi="Arial" w:cs="Arial"/>
          <w:sz w:val="24"/>
          <w:szCs w:val="24"/>
        </w:rPr>
        <w:t xml:space="preserve"> v odgovoru, k </w:t>
      </w:r>
      <w:r w:rsidR="00785EFC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pril</w:t>
      </w:r>
      <w:r w:rsidR="00785EFC">
        <w:rPr>
          <w:rFonts w:ascii="Arial" w:hAnsi="Arial" w:cs="Arial"/>
          <w:sz w:val="24"/>
          <w:szCs w:val="24"/>
        </w:rPr>
        <w:t>oga dopisu</w:t>
      </w:r>
      <w:r>
        <w:rPr>
          <w:rFonts w:ascii="Arial" w:hAnsi="Arial" w:cs="Arial"/>
          <w:sz w:val="24"/>
          <w:szCs w:val="24"/>
        </w:rPr>
        <w:t xml:space="preserve">, zelo jasno </w:t>
      </w:r>
      <w:r w:rsidR="0052518A">
        <w:rPr>
          <w:rFonts w:ascii="Arial" w:hAnsi="Arial" w:cs="Arial"/>
          <w:sz w:val="24"/>
          <w:szCs w:val="24"/>
        </w:rPr>
        <w:t xml:space="preserve">in nedvoumno potrdil  namero </w:t>
      </w:r>
      <w:r w:rsidR="00AF772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dvotirnost</w:t>
      </w:r>
      <w:r w:rsidR="0052518A">
        <w:rPr>
          <w:rFonts w:ascii="Arial" w:hAnsi="Arial" w:cs="Arial"/>
          <w:sz w:val="24"/>
          <w:szCs w:val="24"/>
        </w:rPr>
        <w:t xml:space="preserve">i reševanja odprtih vprašanj Republike Slovenije z verskimi skupnostmi </w:t>
      </w:r>
      <w:r>
        <w:rPr>
          <w:rFonts w:ascii="Arial" w:hAnsi="Arial" w:cs="Arial"/>
          <w:sz w:val="24"/>
          <w:szCs w:val="24"/>
        </w:rPr>
        <w:t xml:space="preserve"> in </w:t>
      </w:r>
      <w:r w:rsidR="0052518A">
        <w:rPr>
          <w:rFonts w:ascii="Arial" w:hAnsi="Arial" w:cs="Arial"/>
          <w:sz w:val="24"/>
          <w:szCs w:val="24"/>
        </w:rPr>
        <w:t>s tem</w:t>
      </w:r>
      <w:r>
        <w:rPr>
          <w:rFonts w:ascii="Arial" w:hAnsi="Arial" w:cs="Arial"/>
          <w:sz w:val="24"/>
          <w:szCs w:val="24"/>
        </w:rPr>
        <w:t xml:space="preserve"> </w:t>
      </w:r>
      <w:r w:rsidR="00624394">
        <w:rPr>
          <w:rFonts w:ascii="Arial" w:hAnsi="Arial" w:cs="Arial"/>
          <w:sz w:val="24"/>
          <w:szCs w:val="24"/>
        </w:rPr>
        <w:t xml:space="preserve">potrdil </w:t>
      </w:r>
      <w:r>
        <w:rPr>
          <w:rFonts w:ascii="Arial" w:hAnsi="Arial" w:cs="Arial"/>
          <w:sz w:val="24"/>
          <w:szCs w:val="24"/>
        </w:rPr>
        <w:t>pristranskost delovanja predsednika vlade in vlade v celoti. Medtem</w:t>
      </w:r>
      <w:r w:rsidR="005251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ko predsednik vlade našo koalicijo skupnosti po ZVS eksplicitno (6 </w:t>
      </w:r>
      <w:r w:rsidR="00785EFC">
        <w:rPr>
          <w:rFonts w:ascii="Arial" w:hAnsi="Arial" w:cs="Arial"/>
          <w:sz w:val="24"/>
          <w:szCs w:val="24"/>
        </w:rPr>
        <w:t xml:space="preserve">odstavek </w:t>
      </w:r>
      <w:r>
        <w:rPr>
          <w:rFonts w:ascii="Arial" w:hAnsi="Arial" w:cs="Arial"/>
          <w:sz w:val="24"/>
          <w:szCs w:val="24"/>
        </w:rPr>
        <w:t xml:space="preserve">priloženega odgovora kabineta predsednika vlade) napotuje za reševanje vseh odprtih vprašanj na novoustanovljeni Svet za dialog o </w:t>
      </w:r>
      <w:r w:rsidRPr="00624394">
        <w:rPr>
          <w:rFonts w:ascii="Arial" w:hAnsi="Arial" w:cs="Arial"/>
          <w:sz w:val="24"/>
          <w:szCs w:val="24"/>
        </w:rPr>
        <w:t>verski svobodi</w:t>
      </w:r>
      <w:r w:rsidR="0052518A" w:rsidRPr="00624394">
        <w:rPr>
          <w:rFonts w:ascii="Arial" w:hAnsi="Arial" w:cs="Arial"/>
          <w:sz w:val="24"/>
          <w:szCs w:val="24"/>
        </w:rPr>
        <w:t>,</w:t>
      </w:r>
      <w:r w:rsidRPr="00624394">
        <w:rPr>
          <w:rFonts w:ascii="Arial" w:hAnsi="Arial" w:cs="Arial"/>
          <w:sz w:val="24"/>
          <w:szCs w:val="24"/>
        </w:rPr>
        <w:t xml:space="preserve">   na drugi strani (</w:t>
      </w:r>
      <w:r>
        <w:rPr>
          <w:rFonts w:ascii="Arial" w:hAnsi="Arial" w:cs="Arial"/>
          <w:sz w:val="24"/>
          <w:szCs w:val="24"/>
        </w:rPr>
        <w:t>5</w:t>
      </w:r>
      <w:r w:rsidR="00785EFC">
        <w:rPr>
          <w:rFonts w:ascii="Arial" w:hAnsi="Arial" w:cs="Arial"/>
          <w:sz w:val="24"/>
          <w:szCs w:val="24"/>
        </w:rPr>
        <w:t xml:space="preserve"> odstavek </w:t>
      </w:r>
      <w:r>
        <w:rPr>
          <w:rFonts w:ascii="Arial" w:hAnsi="Arial" w:cs="Arial"/>
          <w:sz w:val="24"/>
          <w:szCs w:val="24"/>
        </w:rPr>
        <w:t xml:space="preserve"> priloženega odgovora Kabineta predsednika vlade) prostodušno izpove, da se »slovenski premier strinja</w:t>
      </w:r>
      <w:r w:rsidR="00785EFC">
        <w:rPr>
          <w:rFonts w:ascii="Arial" w:hAnsi="Arial" w:cs="Arial"/>
          <w:sz w:val="24"/>
          <w:szCs w:val="24"/>
        </w:rPr>
        <w:t xml:space="preserve"> (z vodstvom verske skupnosti, ki ima sedež v tujini) </w:t>
      </w:r>
      <w:r>
        <w:rPr>
          <w:rFonts w:ascii="Arial" w:hAnsi="Arial" w:cs="Arial"/>
          <w:sz w:val="24"/>
          <w:szCs w:val="24"/>
        </w:rPr>
        <w:t xml:space="preserve">, da se dialog o odprtih vprašanjih glede vprašanj med cerkvijo oziroma Svetim sedežem  in Republiko Slovenijo  nadaljuje v okviru posebne delovne skupine«. </w:t>
      </w:r>
    </w:p>
    <w:p w:rsidR="003969E3" w:rsidRDefault="003969E3" w:rsidP="0039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Poudarjamo, da </w:t>
      </w:r>
      <w:r w:rsidR="00785EFC">
        <w:rPr>
          <w:rFonts w:ascii="Arial" w:hAnsi="Arial" w:cs="Arial"/>
          <w:sz w:val="24"/>
          <w:szCs w:val="24"/>
        </w:rPr>
        <w:t xml:space="preserve">seveda </w:t>
      </w:r>
      <w:r>
        <w:rPr>
          <w:rFonts w:ascii="Arial" w:hAnsi="Arial" w:cs="Arial"/>
          <w:sz w:val="24"/>
          <w:szCs w:val="24"/>
        </w:rPr>
        <w:t xml:space="preserve">razumemo, da </w:t>
      </w:r>
      <w:r w:rsidR="00785E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država Slovenija z </w:t>
      </w:r>
      <w:r w:rsidR="00785EFC">
        <w:rPr>
          <w:rFonts w:ascii="Arial" w:hAnsi="Arial" w:cs="Arial"/>
          <w:sz w:val="24"/>
          <w:szCs w:val="24"/>
        </w:rPr>
        <w:t xml:space="preserve"> drugimi </w:t>
      </w:r>
      <w:r>
        <w:rPr>
          <w:rFonts w:ascii="Arial" w:hAnsi="Arial" w:cs="Arial"/>
          <w:sz w:val="24"/>
          <w:szCs w:val="24"/>
        </w:rPr>
        <w:t>držav</w:t>
      </w:r>
      <w:r w:rsidR="00785EFC">
        <w:rPr>
          <w:rFonts w:ascii="Arial" w:hAnsi="Arial" w:cs="Arial"/>
          <w:sz w:val="24"/>
          <w:szCs w:val="24"/>
        </w:rPr>
        <w:t>ami, in torej tudi z državo  Vatikan im</w:t>
      </w:r>
      <w:r>
        <w:rPr>
          <w:rFonts w:ascii="Arial" w:hAnsi="Arial" w:cs="Arial"/>
          <w:sz w:val="24"/>
          <w:szCs w:val="24"/>
        </w:rPr>
        <w:t xml:space="preserve">a meddržavne odnose (na primer v zvezi z političnimi vprašanji reševanja begunske krize, konfliktnih žarišč v svetu ipd.)  </w:t>
      </w:r>
      <w:r w:rsidR="00785E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mimo Sveta za dialog o verski svobodi. Nedopustno pa je, da se </w:t>
      </w:r>
      <w:r w:rsidR="0062439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ržava Slovenija s Svetim sedežem, torej vodstvom multinacionalne religiozne organizacije,</w:t>
      </w:r>
      <w:r w:rsidR="00624394">
        <w:rPr>
          <w:rFonts w:ascii="Arial" w:hAnsi="Arial" w:cs="Arial"/>
          <w:sz w:val="24"/>
          <w:szCs w:val="24"/>
        </w:rPr>
        <w:t xml:space="preserve"> o   vprašanjih verskih svoboščin  </w:t>
      </w:r>
      <w:r>
        <w:rPr>
          <w:rFonts w:ascii="Arial" w:hAnsi="Arial" w:cs="Arial"/>
          <w:sz w:val="24"/>
          <w:szCs w:val="24"/>
        </w:rPr>
        <w:t>pogovarja ločeno od vzpostavljenega sistema za reševanje odprtih vprašanj ostalih organizacij po zakonu o verski svobodi</w:t>
      </w:r>
      <w:r w:rsidR="004979EA">
        <w:rPr>
          <w:rFonts w:ascii="Arial" w:hAnsi="Arial" w:cs="Arial"/>
          <w:sz w:val="24"/>
          <w:szCs w:val="24"/>
        </w:rPr>
        <w:t>, še posebej ob dejstvu, da Vlada RS zavrača ustanavljanje specializiranih (posebnih) teles za reševanje odprtih vprašanj drugih skupnosti po Zakonu o verski svobodi</w:t>
      </w:r>
      <w:r>
        <w:rPr>
          <w:rFonts w:ascii="Arial" w:hAnsi="Arial" w:cs="Arial"/>
          <w:sz w:val="24"/>
          <w:szCs w:val="24"/>
        </w:rPr>
        <w:t>.</w:t>
      </w:r>
      <w:r w:rsidR="00624394">
        <w:rPr>
          <w:rFonts w:ascii="Arial" w:hAnsi="Arial" w:cs="Arial"/>
          <w:sz w:val="24"/>
          <w:szCs w:val="24"/>
        </w:rPr>
        <w:t xml:space="preserve"> Na ta način Vlada RS nedvoumno diskriminira vse skupnosti po ZVS razen ene</w:t>
      </w:r>
      <w:r w:rsidR="00785EFC">
        <w:rPr>
          <w:rFonts w:ascii="Arial" w:hAnsi="Arial" w:cs="Arial"/>
          <w:sz w:val="24"/>
          <w:szCs w:val="24"/>
        </w:rPr>
        <w:t>, ki jo postavlja še naprej v privil</w:t>
      </w:r>
      <w:r w:rsidR="004979EA">
        <w:rPr>
          <w:rFonts w:ascii="Arial" w:hAnsi="Arial" w:cs="Arial"/>
          <w:sz w:val="24"/>
          <w:szCs w:val="24"/>
        </w:rPr>
        <w:t>e</w:t>
      </w:r>
      <w:r w:rsidR="00785EFC">
        <w:rPr>
          <w:rFonts w:ascii="Arial" w:hAnsi="Arial" w:cs="Arial"/>
          <w:sz w:val="24"/>
          <w:szCs w:val="24"/>
        </w:rPr>
        <w:t>giran položaj</w:t>
      </w:r>
      <w:r w:rsidR="00624394">
        <w:rPr>
          <w:rFonts w:ascii="Arial" w:hAnsi="Arial" w:cs="Arial"/>
          <w:sz w:val="24"/>
          <w:szCs w:val="24"/>
        </w:rPr>
        <w:t>.</w:t>
      </w:r>
    </w:p>
    <w:p w:rsidR="003969E3" w:rsidRPr="00F10199" w:rsidRDefault="003969E3" w:rsidP="0039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 vlade in njegov kabinet so torej nedvoumno potrdili, da aktualna vlada izvaja dvojna merila in dvojne standarde za dialog s skupnostmi po Zakonu o verski svobodi, s tem pa kršijo ustavno načelo enakosti p</w:t>
      </w:r>
      <w:r w:rsidR="0015787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ed zakonom in načelo nevtralnosti države do verskih skupnosti</w:t>
      </w:r>
      <w:r w:rsidR="00785EFC">
        <w:rPr>
          <w:rFonts w:ascii="Arial" w:hAnsi="Arial" w:cs="Arial"/>
          <w:sz w:val="24"/>
          <w:szCs w:val="24"/>
        </w:rPr>
        <w:t>, ki ga je Ustavno sodišče nedvoumno povezalo z temeljnimi verskimi svoboščinami</w:t>
      </w:r>
      <w:r w:rsidR="004979EA">
        <w:rPr>
          <w:rFonts w:ascii="Arial" w:hAnsi="Arial" w:cs="Arial"/>
          <w:sz w:val="24"/>
          <w:szCs w:val="24"/>
        </w:rPr>
        <w:t>,</w:t>
      </w:r>
      <w:r w:rsidR="00785EFC">
        <w:rPr>
          <w:rFonts w:ascii="Arial" w:hAnsi="Arial" w:cs="Arial"/>
          <w:sz w:val="24"/>
          <w:szCs w:val="24"/>
        </w:rPr>
        <w:t xml:space="preserve"> ki izhajajo iz svobode vesti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D6FCA" w:rsidRDefault="0052518A" w:rsidP="008B60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Mnenja smo, da je </w:t>
      </w:r>
      <w:r w:rsidRPr="00785EFC">
        <w:rPr>
          <w:rFonts w:ascii="Arial" w:hAnsi="Arial" w:cs="Arial"/>
          <w:b/>
          <w:sz w:val="24"/>
          <w:szCs w:val="24"/>
        </w:rPr>
        <w:t>ravnanje predsednika vlade in vlade RS na tak način kot</w:t>
      </w:r>
      <w:r w:rsidR="00785EFC" w:rsidRPr="00785EFC">
        <w:rPr>
          <w:rFonts w:ascii="Arial" w:hAnsi="Arial" w:cs="Arial"/>
          <w:b/>
          <w:sz w:val="24"/>
          <w:szCs w:val="24"/>
        </w:rPr>
        <w:t xml:space="preserve"> se izvaja in</w:t>
      </w:r>
      <w:r w:rsidRPr="00785EFC">
        <w:rPr>
          <w:rFonts w:ascii="Arial" w:hAnsi="Arial" w:cs="Arial"/>
          <w:b/>
          <w:sz w:val="24"/>
          <w:szCs w:val="24"/>
        </w:rPr>
        <w:t xml:space="preserve"> je načrtovano</w:t>
      </w:r>
      <w:r w:rsidR="00785EFC" w:rsidRPr="00785EFC">
        <w:rPr>
          <w:rFonts w:ascii="Arial" w:hAnsi="Arial" w:cs="Arial"/>
          <w:b/>
          <w:sz w:val="24"/>
          <w:szCs w:val="24"/>
        </w:rPr>
        <w:t xml:space="preserve"> za prihodnost</w:t>
      </w:r>
      <w:r w:rsidRPr="00785EFC">
        <w:rPr>
          <w:rFonts w:ascii="Arial" w:hAnsi="Arial" w:cs="Arial"/>
          <w:b/>
          <w:sz w:val="24"/>
          <w:szCs w:val="24"/>
        </w:rPr>
        <w:t>, neustavno</w:t>
      </w:r>
      <w:r>
        <w:rPr>
          <w:rFonts w:ascii="Arial" w:hAnsi="Arial" w:cs="Arial"/>
          <w:sz w:val="24"/>
          <w:szCs w:val="24"/>
        </w:rPr>
        <w:t xml:space="preserve"> in zahtevamo, da se to vprašanje v najkrajšem možnem času </w:t>
      </w:r>
      <w:r w:rsidRPr="00785EFC">
        <w:rPr>
          <w:rFonts w:ascii="Arial" w:hAnsi="Arial" w:cs="Arial"/>
          <w:b/>
          <w:sz w:val="24"/>
          <w:szCs w:val="24"/>
        </w:rPr>
        <w:t>uvrsti na izredno sejo Sveta Vlade R</w:t>
      </w:r>
      <w:r w:rsidR="00AF772F" w:rsidRPr="00785EFC">
        <w:rPr>
          <w:rFonts w:ascii="Arial" w:hAnsi="Arial" w:cs="Arial"/>
          <w:b/>
          <w:sz w:val="24"/>
          <w:szCs w:val="24"/>
        </w:rPr>
        <w:t>S za dialog o verski svobodi.</w:t>
      </w:r>
      <w:r w:rsidR="00AF772F">
        <w:rPr>
          <w:rFonts w:ascii="Arial" w:hAnsi="Arial" w:cs="Arial"/>
          <w:sz w:val="24"/>
          <w:szCs w:val="24"/>
        </w:rPr>
        <w:t xml:space="preserve"> Predlagamo, da </w:t>
      </w:r>
      <w:r>
        <w:rPr>
          <w:rFonts w:ascii="Arial" w:hAnsi="Arial" w:cs="Arial"/>
          <w:sz w:val="24"/>
          <w:szCs w:val="24"/>
        </w:rPr>
        <w:t>na sejo povabi</w:t>
      </w:r>
      <w:r w:rsidR="00AF772F"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z w:val="24"/>
          <w:szCs w:val="24"/>
        </w:rPr>
        <w:t xml:space="preserve"> </w:t>
      </w:r>
      <w:r w:rsidR="00AF77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predstavnike vseh skupnosti registriranih po Zakonu o verski svobodi</w:t>
      </w:r>
      <w:r w:rsidR="00157874">
        <w:rPr>
          <w:rFonts w:ascii="Arial" w:hAnsi="Arial" w:cs="Arial"/>
          <w:sz w:val="24"/>
          <w:szCs w:val="24"/>
        </w:rPr>
        <w:t xml:space="preserve"> ter predsednika vlade dr. Mira Cerarja osebno</w:t>
      </w:r>
      <w:r>
        <w:rPr>
          <w:rFonts w:ascii="Arial" w:hAnsi="Arial" w:cs="Arial"/>
          <w:sz w:val="24"/>
          <w:szCs w:val="24"/>
        </w:rPr>
        <w:t>.</w:t>
      </w:r>
    </w:p>
    <w:p w:rsidR="00624394" w:rsidRDefault="00624394" w:rsidP="008B60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Obenem predlagamo, da Urad za verske skupnosti nemudoma pristopi k organizaciji </w:t>
      </w:r>
      <w:r w:rsidR="00E60E5E">
        <w:rPr>
          <w:rFonts w:ascii="Arial" w:hAnsi="Arial" w:cs="Arial"/>
          <w:sz w:val="24"/>
          <w:szCs w:val="24"/>
        </w:rPr>
        <w:t xml:space="preserve">strokovnega </w:t>
      </w:r>
      <w:r>
        <w:rPr>
          <w:rFonts w:ascii="Arial" w:hAnsi="Arial" w:cs="Arial"/>
          <w:sz w:val="24"/>
          <w:szCs w:val="24"/>
        </w:rPr>
        <w:t xml:space="preserve"> posveta o ustavno-pravnih razsežnostih nameravanega dvotirnega reševanja odprtih vprašanj med skupnostmi po Zakonu o verski svobodi in  Vlado RS</w:t>
      </w:r>
      <w:r w:rsidR="00E60E5E">
        <w:rPr>
          <w:rFonts w:ascii="Arial" w:hAnsi="Arial" w:cs="Arial"/>
          <w:sz w:val="24"/>
          <w:szCs w:val="24"/>
        </w:rPr>
        <w:t>.</w:t>
      </w:r>
    </w:p>
    <w:p w:rsidR="00340102" w:rsidRPr="00785EFC" w:rsidRDefault="00340102" w:rsidP="004103F6">
      <w:pPr>
        <w:rPr>
          <w:rFonts w:ascii="Arial" w:hAnsi="Arial" w:cs="Arial"/>
          <w:sz w:val="12"/>
          <w:szCs w:val="24"/>
        </w:rPr>
      </w:pPr>
    </w:p>
    <w:p w:rsidR="00E60E5E" w:rsidRDefault="005C6469" w:rsidP="00310D2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310D25">
        <w:rPr>
          <w:rFonts w:ascii="Arial" w:hAnsi="Arial" w:cs="Arial"/>
          <w:sz w:val="20"/>
          <w:szCs w:val="24"/>
        </w:rPr>
        <w:t>Iskr</w:t>
      </w:r>
      <w:r w:rsidR="00646855" w:rsidRPr="00310D25">
        <w:rPr>
          <w:rFonts w:ascii="Arial" w:hAnsi="Arial" w:cs="Arial"/>
          <w:sz w:val="20"/>
          <w:szCs w:val="24"/>
        </w:rPr>
        <w:t>ê</w:t>
      </w:r>
      <w:r w:rsidRPr="00310D25">
        <w:rPr>
          <w:rFonts w:ascii="Arial" w:hAnsi="Arial" w:cs="Arial"/>
          <w:sz w:val="20"/>
          <w:szCs w:val="24"/>
        </w:rPr>
        <w:t xml:space="preserve">no in iskréno  </w:t>
      </w:r>
      <w:r w:rsidR="0052518A" w:rsidRPr="00310D25">
        <w:rPr>
          <w:rFonts w:ascii="Arial" w:hAnsi="Arial" w:cs="Arial"/>
          <w:sz w:val="20"/>
          <w:szCs w:val="24"/>
        </w:rPr>
        <w:t xml:space="preserve"> </w:t>
      </w:r>
    </w:p>
    <w:p w:rsidR="00310D25" w:rsidRPr="00310D25" w:rsidRDefault="00310D25" w:rsidP="00310D25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206EB6" w:rsidRPr="00785EFC" w:rsidRDefault="004979EA" w:rsidP="00310D25">
      <w:pPr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Članice </w:t>
      </w:r>
      <w:r w:rsidR="0052518A" w:rsidRPr="00785EFC">
        <w:rPr>
          <w:rFonts w:ascii="Arial" w:hAnsi="Arial" w:cs="Arial"/>
          <w:b/>
          <w:sz w:val="16"/>
          <w:szCs w:val="20"/>
        </w:rPr>
        <w:t xml:space="preserve"> </w:t>
      </w:r>
      <w:r>
        <w:rPr>
          <w:rFonts w:ascii="Arial" w:eastAsia="Times New Roman" w:hAnsi="Arial" w:cs="Arial"/>
          <w:b/>
          <w:color w:val="333333"/>
          <w:sz w:val="16"/>
          <w:szCs w:val="20"/>
        </w:rPr>
        <w:t>p</w:t>
      </w:r>
      <w:r w:rsidR="00206EB6" w:rsidRPr="00785EFC">
        <w:rPr>
          <w:rFonts w:ascii="Arial" w:eastAsia="Times New Roman" w:hAnsi="Arial" w:cs="Arial"/>
          <w:b/>
          <w:color w:val="333333"/>
          <w:sz w:val="16"/>
          <w:szCs w:val="20"/>
        </w:rPr>
        <w:t>rogramsk</w:t>
      </w:r>
      <w:r>
        <w:rPr>
          <w:rFonts w:ascii="Arial" w:eastAsia="Times New Roman" w:hAnsi="Arial" w:cs="Arial"/>
          <w:b/>
          <w:color w:val="333333"/>
          <w:sz w:val="16"/>
          <w:szCs w:val="20"/>
        </w:rPr>
        <w:t>e</w:t>
      </w:r>
      <w:r w:rsidR="00206EB6" w:rsidRPr="00785EFC">
        <w:rPr>
          <w:rFonts w:ascii="Arial" w:eastAsia="Times New Roman" w:hAnsi="Arial" w:cs="Arial"/>
          <w:b/>
          <w:color w:val="333333"/>
          <w:sz w:val="16"/>
          <w:szCs w:val="20"/>
        </w:rPr>
        <w:t xml:space="preserve"> koalicij</w:t>
      </w:r>
      <w:r>
        <w:rPr>
          <w:rFonts w:ascii="Arial" w:eastAsia="Times New Roman" w:hAnsi="Arial" w:cs="Arial"/>
          <w:b/>
          <w:color w:val="333333"/>
          <w:sz w:val="16"/>
          <w:szCs w:val="20"/>
        </w:rPr>
        <w:t>e</w:t>
      </w:r>
      <w:r w:rsidR="00206EB6" w:rsidRPr="00785EFC">
        <w:rPr>
          <w:rFonts w:ascii="Arial" w:eastAsia="Times New Roman" w:hAnsi="Arial" w:cs="Arial"/>
          <w:b/>
          <w:color w:val="333333"/>
          <w:sz w:val="16"/>
          <w:szCs w:val="20"/>
        </w:rPr>
        <w:t xml:space="preserve">   skupnosti registriranih  po Zakonu o verski svobodi:   </w:t>
      </w:r>
    </w:p>
    <w:p w:rsidR="00206EB6" w:rsidRPr="00785EFC" w:rsidRDefault="00206EB6" w:rsidP="00310D25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6"/>
          <w:szCs w:val="20"/>
        </w:rPr>
      </w:pPr>
      <w:r w:rsidRPr="00785EFC">
        <w:rPr>
          <w:rFonts w:ascii="Arial" w:hAnsi="Arial" w:cs="Arial"/>
          <w:sz w:val="16"/>
          <w:szCs w:val="20"/>
        </w:rPr>
        <w:t>Svobodno katoliška cerkev, zanjo Aristid Havliček</w:t>
      </w:r>
      <w:r w:rsidRPr="00785EFC">
        <w:rPr>
          <w:rFonts w:ascii="Arial" w:eastAsia="Times New Roman" w:hAnsi="Arial" w:cs="Arial"/>
          <w:color w:val="333333"/>
          <w:sz w:val="16"/>
          <w:szCs w:val="20"/>
        </w:rPr>
        <w:t>,</w:t>
      </w:r>
    </w:p>
    <w:p w:rsidR="00206EB6" w:rsidRPr="00785EFC" w:rsidRDefault="00206EB6" w:rsidP="00310D25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6"/>
          <w:szCs w:val="20"/>
        </w:rPr>
      </w:pPr>
      <w:r w:rsidRPr="00785EFC">
        <w:rPr>
          <w:rFonts w:ascii="Arial" w:hAnsi="Arial" w:cs="Arial"/>
          <w:sz w:val="16"/>
          <w:szCs w:val="20"/>
        </w:rPr>
        <w:t>Duhovna skupnost Oriš  energij narave, zanjo Jasmina Audič</w:t>
      </w:r>
      <w:r w:rsidRPr="00785EFC">
        <w:rPr>
          <w:rFonts w:ascii="Arial" w:eastAsia="Times New Roman" w:hAnsi="Arial" w:cs="Arial"/>
          <w:color w:val="333333"/>
          <w:sz w:val="16"/>
          <w:szCs w:val="20"/>
        </w:rPr>
        <w:t xml:space="preserve">, </w:t>
      </w:r>
    </w:p>
    <w:p w:rsidR="00206EB6" w:rsidRPr="00785EFC" w:rsidRDefault="00206EB6" w:rsidP="00310D25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6"/>
          <w:szCs w:val="20"/>
        </w:rPr>
      </w:pPr>
      <w:r w:rsidRPr="00785EFC">
        <w:rPr>
          <w:rFonts w:ascii="Arial" w:hAnsi="Arial" w:cs="Arial"/>
          <w:sz w:val="16"/>
          <w:szCs w:val="20"/>
        </w:rPr>
        <w:t>Raeljanska religija v Sloveniji , zanjo  Mladen Knez</w:t>
      </w:r>
      <w:r w:rsidRPr="00785EFC">
        <w:rPr>
          <w:rFonts w:ascii="Arial" w:eastAsia="Times New Roman" w:hAnsi="Arial" w:cs="Arial"/>
          <w:color w:val="333333"/>
          <w:sz w:val="16"/>
          <w:szCs w:val="20"/>
        </w:rPr>
        <w:t>,</w:t>
      </w:r>
    </w:p>
    <w:p w:rsidR="00206EB6" w:rsidRPr="00785EFC" w:rsidRDefault="00206EB6" w:rsidP="00310D25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6"/>
          <w:szCs w:val="20"/>
        </w:rPr>
      </w:pPr>
      <w:r w:rsidRPr="00785EFC">
        <w:rPr>
          <w:rFonts w:ascii="Arial" w:hAnsi="Arial" w:cs="Arial"/>
          <w:sz w:val="16"/>
          <w:szCs w:val="20"/>
        </w:rPr>
        <w:t xml:space="preserve">Buddha Dharma – Zveza budistov v Republiki Sloveniji, zanjo Lama Tara Tulku Drimed Drolkhar Rinpoche  Alenka Bone, </w:t>
      </w:r>
    </w:p>
    <w:p w:rsidR="00206EB6" w:rsidRPr="00785EFC" w:rsidRDefault="002312B0" w:rsidP="00310D25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6"/>
          <w:szCs w:val="20"/>
        </w:rPr>
      </w:pPr>
      <w:hyperlink r:id="rId14" w:history="1"/>
      <w:r w:rsidR="00206EB6" w:rsidRPr="00785EFC">
        <w:rPr>
          <w:rFonts w:ascii="Arial" w:hAnsi="Arial" w:cs="Arial"/>
          <w:color w:val="000000"/>
          <w:sz w:val="16"/>
          <w:szCs w:val="20"/>
        </w:rPr>
        <w:t>Čezvesoljska Zombi cerkev blaženega zvonjenja, zanjo Rok Gros</w:t>
      </w:r>
      <w:r w:rsidR="00206EB6" w:rsidRPr="00785EFC">
        <w:rPr>
          <w:rFonts w:ascii="Arial" w:eastAsia="Times New Roman" w:hAnsi="Arial" w:cs="Arial"/>
          <w:color w:val="333333"/>
          <w:sz w:val="16"/>
          <w:szCs w:val="20"/>
        </w:rPr>
        <w:t xml:space="preserve"> in </w:t>
      </w:r>
    </w:p>
    <w:p w:rsidR="00206EB6" w:rsidRPr="00785EFC" w:rsidRDefault="00206EB6" w:rsidP="00310D25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6"/>
          <w:szCs w:val="20"/>
        </w:rPr>
      </w:pPr>
      <w:r w:rsidRPr="00785EFC">
        <w:rPr>
          <w:rFonts w:ascii="Arial" w:hAnsi="Arial" w:cs="Arial"/>
          <w:sz w:val="16"/>
          <w:szCs w:val="20"/>
        </w:rPr>
        <w:t>Svetovno nazorska kozmološka skupnost Upasana, Sanjava prostost duha, zanjo   Marko Hren.</w:t>
      </w:r>
    </w:p>
    <w:p w:rsidR="00206EB6" w:rsidRDefault="00310D25" w:rsidP="00310D25">
      <w:pPr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Zanj</w:t>
      </w:r>
      <w:r w:rsidR="004979EA">
        <w:rPr>
          <w:rFonts w:ascii="Arial" w:hAnsi="Arial" w:cs="Arial"/>
          <w:b/>
          <w:sz w:val="16"/>
          <w:szCs w:val="20"/>
        </w:rPr>
        <w:t>e</w:t>
      </w:r>
      <w:r>
        <w:rPr>
          <w:rFonts w:ascii="Arial" w:hAnsi="Arial" w:cs="Arial"/>
          <w:b/>
          <w:sz w:val="16"/>
          <w:szCs w:val="20"/>
        </w:rPr>
        <w:t>: p</w:t>
      </w:r>
      <w:r w:rsidR="00206EB6" w:rsidRPr="00785EFC">
        <w:rPr>
          <w:rFonts w:ascii="Arial" w:hAnsi="Arial" w:cs="Arial"/>
          <w:b/>
          <w:sz w:val="16"/>
          <w:szCs w:val="20"/>
        </w:rPr>
        <w:t xml:space="preserve">redstavnik 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="00206EB6" w:rsidRPr="00785EFC">
        <w:rPr>
          <w:rFonts w:ascii="Arial" w:hAnsi="Arial" w:cs="Arial"/>
          <w:b/>
          <w:sz w:val="16"/>
          <w:szCs w:val="20"/>
        </w:rPr>
        <w:t xml:space="preserve"> v Svetu vlade RS za dialog o verski svobodi</w:t>
      </w:r>
    </w:p>
    <w:p w:rsidR="004979EA" w:rsidRPr="00785EFC" w:rsidRDefault="004979EA" w:rsidP="00310D25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93044B" w:rsidRDefault="002F1D70" w:rsidP="00310D25">
      <w:pPr>
        <w:spacing w:after="0" w:line="240" w:lineRule="auto"/>
        <w:ind w:firstLine="709"/>
        <w:rPr>
          <w:rFonts w:ascii="Arial" w:hAnsi="Arial" w:cs="Arial"/>
          <w:sz w:val="20"/>
          <w:szCs w:val="24"/>
        </w:rPr>
      </w:pPr>
      <w:r w:rsidRPr="00E60E5E">
        <w:rPr>
          <w:rFonts w:ascii="Arial" w:hAnsi="Arial" w:cs="Arial"/>
          <w:sz w:val="20"/>
          <w:szCs w:val="24"/>
        </w:rPr>
        <w:t xml:space="preserve">NVVZ </w:t>
      </w:r>
      <w:r w:rsidR="004103F6" w:rsidRPr="00E60E5E">
        <w:rPr>
          <w:rFonts w:ascii="Arial" w:hAnsi="Arial" w:cs="Arial"/>
          <w:sz w:val="20"/>
          <w:szCs w:val="24"/>
        </w:rPr>
        <w:t>Marko Hren</w:t>
      </w:r>
      <w:r w:rsidR="0093044B" w:rsidRPr="00E60E5E">
        <w:rPr>
          <w:rFonts w:ascii="Arial" w:hAnsi="Arial" w:cs="Arial"/>
          <w:sz w:val="20"/>
          <w:szCs w:val="24"/>
        </w:rPr>
        <w:t xml:space="preserve"> </w:t>
      </w:r>
    </w:p>
    <w:p w:rsidR="00310D25" w:rsidRDefault="00310D25" w:rsidP="00310D25">
      <w:pPr>
        <w:spacing w:after="0"/>
        <w:ind w:firstLine="709"/>
        <w:rPr>
          <w:rFonts w:ascii="Arial" w:hAnsi="Arial" w:cs="Arial"/>
          <w:sz w:val="20"/>
          <w:szCs w:val="24"/>
        </w:rPr>
      </w:pPr>
    </w:p>
    <w:p w:rsidR="00310D25" w:rsidRPr="00E60E5E" w:rsidRDefault="00310D25" w:rsidP="00310D25">
      <w:pPr>
        <w:spacing w:after="0"/>
        <w:ind w:firstLine="709"/>
        <w:rPr>
          <w:rFonts w:ascii="Arial" w:hAnsi="Arial" w:cs="Arial"/>
          <w:sz w:val="20"/>
          <w:szCs w:val="24"/>
        </w:rPr>
      </w:pPr>
    </w:p>
    <w:p w:rsidR="000157B7" w:rsidRPr="00785EFC" w:rsidRDefault="000157B7" w:rsidP="004979EA">
      <w:pPr>
        <w:spacing w:after="0"/>
        <w:rPr>
          <w:rFonts w:ascii="Arial" w:hAnsi="Arial" w:cs="Arial"/>
          <w:b/>
          <w:sz w:val="18"/>
          <w:szCs w:val="24"/>
        </w:rPr>
      </w:pPr>
      <w:r w:rsidRPr="00785EFC">
        <w:rPr>
          <w:rFonts w:ascii="Arial" w:hAnsi="Arial" w:cs="Arial"/>
          <w:b/>
          <w:sz w:val="18"/>
          <w:szCs w:val="24"/>
        </w:rPr>
        <w:t>V vednost:</w:t>
      </w:r>
    </w:p>
    <w:p w:rsidR="00106421" w:rsidRPr="00785EFC" w:rsidRDefault="00BD6FCA" w:rsidP="004979EA">
      <w:pPr>
        <w:spacing w:after="0"/>
        <w:ind w:firstLine="709"/>
        <w:rPr>
          <w:rFonts w:ascii="Arial" w:hAnsi="Arial" w:cs="Arial"/>
          <w:sz w:val="18"/>
          <w:szCs w:val="24"/>
        </w:rPr>
      </w:pPr>
      <w:r w:rsidRPr="00785EFC">
        <w:rPr>
          <w:rFonts w:ascii="Arial" w:hAnsi="Arial" w:cs="Arial"/>
          <w:sz w:val="18"/>
          <w:szCs w:val="24"/>
        </w:rPr>
        <w:t xml:space="preserve">Kabinet predsednika vlade, </w:t>
      </w:r>
      <w:hyperlink r:id="rId15" w:history="1">
        <w:r w:rsidRPr="00785EFC">
          <w:rPr>
            <w:rFonts w:ascii="Arial" w:hAnsi="Arial" w:cs="Arial"/>
            <w:sz w:val="18"/>
            <w:szCs w:val="24"/>
          </w:rPr>
          <w:t>gp.kpv@gov.si</w:t>
        </w:r>
      </w:hyperlink>
      <w:r w:rsidRPr="00785EFC">
        <w:rPr>
          <w:rFonts w:ascii="Arial" w:hAnsi="Arial" w:cs="Arial"/>
          <w:sz w:val="18"/>
          <w:szCs w:val="24"/>
        </w:rPr>
        <w:t xml:space="preserve">,  </w:t>
      </w:r>
      <w:bookmarkStart w:id="1" w:name="_GoBack"/>
      <w:bookmarkEnd w:id="1"/>
      <w:r w:rsidR="002312B0">
        <w:rPr>
          <w:rFonts w:ascii="Arial" w:hAnsi="Arial" w:cs="Arial"/>
          <w:sz w:val="18"/>
          <w:szCs w:val="24"/>
        </w:rPr>
        <w:fldChar w:fldCharType="begin"/>
      </w:r>
      <w:r w:rsidR="002312B0">
        <w:rPr>
          <w:rFonts w:ascii="Arial" w:hAnsi="Arial" w:cs="Arial"/>
          <w:sz w:val="18"/>
          <w:szCs w:val="24"/>
        </w:rPr>
        <w:instrText xml:space="preserve"> HYPERLINK "mailto:gregor.krajc</w:instrText>
      </w:r>
      <w:r w:rsidR="002312B0" w:rsidRPr="00785EFC">
        <w:rPr>
          <w:rFonts w:ascii="Arial" w:hAnsi="Arial" w:cs="Arial"/>
          <w:sz w:val="18"/>
          <w:szCs w:val="24"/>
        </w:rPr>
        <w:instrText>@gov.si</w:instrText>
      </w:r>
      <w:r w:rsidR="002312B0">
        <w:rPr>
          <w:rFonts w:ascii="Arial" w:hAnsi="Arial" w:cs="Arial"/>
          <w:sz w:val="18"/>
          <w:szCs w:val="24"/>
        </w:rPr>
        <w:instrText xml:space="preserve">" </w:instrText>
      </w:r>
      <w:r w:rsidR="002312B0">
        <w:rPr>
          <w:rFonts w:ascii="Arial" w:hAnsi="Arial" w:cs="Arial"/>
          <w:sz w:val="18"/>
          <w:szCs w:val="24"/>
        </w:rPr>
        <w:fldChar w:fldCharType="separate"/>
      </w:r>
      <w:r w:rsidR="002312B0" w:rsidRPr="0013614A">
        <w:rPr>
          <w:rStyle w:val="Hiperpovezava"/>
          <w:rFonts w:ascii="Arial" w:hAnsi="Arial" w:cs="Arial"/>
          <w:sz w:val="18"/>
          <w:szCs w:val="24"/>
        </w:rPr>
        <w:t>gregor.krajc@gov.si</w:t>
      </w:r>
      <w:r w:rsidR="002312B0">
        <w:rPr>
          <w:rFonts w:ascii="Arial" w:hAnsi="Arial" w:cs="Arial"/>
          <w:sz w:val="18"/>
          <w:szCs w:val="24"/>
        </w:rPr>
        <w:fldChar w:fldCharType="end"/>
      </w:r>
      <w:r w:rsidRPr="00785EFC">
        <w:rPr>
          <w:rFonts w:ascii="Arial" w:hAnsi="Arial" w:cs="Arial"/>
          <w:sz w:val="18"/>
          <w:szCs w:val="24"/>
        </w:rPr>
        <w:t xml:space="preserve">, </w:t>
      </w:r>
    </w:p>
    <w:p w:rsidR="00AF772F" w:rsidRPr="00785EFC" w:rsidRDefault="00AF772F" w:rsidP="004979EA">
      <w:pPr>
        <w:spacing w:after="0"/>
        <w:ind w:firstLine="709"/>
        <w:rPr>
          <w:rFonts w:ascii="Arial" w:hAnsi="Arial" w:cs="Arial"/>
          <w:sz w:val="18"/>
          <w:szCs w:val="24"/>
        </w:rPr>
      </w:pPr>
      <w:bookmarkStart w:id="2" w:name="_Toc440627542"/>
      <w:r w:rsidRPr="00785EFC">
        <w:rPr>
          <w:rFonts w:ascii="Arial" w:hAnsi="Arial" w:cs="Arial"/>
          <w:sz w:val="18"/>
          <w:szCs w:val="24"/>
        </w:rPr>
        <w:t>Varuhinja človekovih pravic RS  ga. Vlasta Nussdorfer</w:t>
      </w:r>
      <w:bookmarkEnd w:id="2"/>
      <w:r w:rsidRPr="00785EFC">
        <w:rPr>
          <w:rFonts w:ascii="Arial" w:hAnsi="Arial" w:cs="Arial"/>
          <w:sz w:val="18"/>
          <w:szCs w:val="24"/>
        </w:rPr>
        <w:t xml:space="preserve">, </w:t>
      </w:r>
      <w:r w:rsidR="00785EFC">
        <w:rPr>
          <w:rFonts w:ascii="Arial" w:hAnsi="Arial" w:cs="Arial"/>
          <w:sz w:val="18"/>
          <w:szCs w:val="24"/>
        </w:rPr>
        <w:t xml:space="preserve">  </w:t>
      </w:r>
      <w:r w:rsidRPr="00785EFC">
        <w:rPr>
          <w:rFonts w:ascii="Arial" w:hAnsi="Arial" w:cs="Arial"/>
          <w:sz w:val="18"/>
          <w:szCs w:val="24"/>
        </w:rPr>
        <w:t xml:space="preserve">  e-pošta:  </w:t>
      </w:r>
      <w:hyperlink r:id="rId16" w:history="1">
        <w:r w:rsidRPr="00785EFC">
          <w:rPr>
            <w:rFonts w:ascii="Arial" w:hAnsi="Arial" w:cs="Arial"/>
            <w:sz w:val="18"/>
            <w:szCs w:val="24"/>
          </w:rPr>
          <w:t>info@varuh-rs.si</w:t>
        </w:r>
      </w:hyperlink>
      <w:r w:rsidRPr="00785EFC">
        <w:rPr>
          <w:rFonts w:ascii="Arial" w:hAnsi="Arial" w:cs="Arial"/>
          <w:sz w:val="18"/>
          <w:szCs w:val="24"/>
        </w:rPr>
        <w:t xml:space="preserve"> </w:t>
      </w:r>
    </w:p>
    <w:sectPr w:rsidR="00AF772F" w:rsidRPr="0078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EA" w:rsidRDefault="004979EA" w:rsidP="004547EA">
      <w:pPr>
        <w:spacing w:after="0" w:line="240" w:lineRule="auto"/>
      </w:pPr>
      <w:r>
        <w:separator/>
      </w:r>
    </w:p>
  </w:endnote>
  <w:endnote w:type="continuationSeparator" w:id="0">
    <w:p w:rsidR="004979EA" w:rsidRDefault="004979EA" w:rsidP="0045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EA" w:rsidRDefault="004979EA" w:rsidP="004547EA">
      <w:pPr>
        <w:spacing w:after="0" w:line="240" w:lineRule="auto"/>
      </w:pPr>
      <w:r>
        <w:separator/>
      </w:r>
    </w:p>
  </w:footnote>
  <w:footnote w:type="continuationSeparator" w:id="0">
    <w:p w:rsidR="004979EA" w:rsidRDefault="004979EA" w:rsidP="0045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B17"/>
    <w:multiLevelType w:val="hybridMultilevel"/>
    <w:tmpl w:val="D660B2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8A8"/>
    <w:multiLevelType w:val="hybridMultilevel"/>
    <w:tmpl w:val="C04A7508"/>
    <w:lvl w:ilvl="0" w:tplc="89DAE4BC">
      <w:start w:val="13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25640"/>
    <w:multiLevelType w:val="hybridMultilevel"/>
    <w:tmpl w:val="49804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F6"/>
    <w:rsid w:val="000157B7"/>
    <w:rsid w:val="00053543"/>
    <w:rsid w:val="00071257"/>
    <w:rsid w:val="000E2682"/>
    <w:rsid w:val="00100211"/>
    <w:rsid w:val="00104183"/>
    <w:rsid w:val="00106421"/>
    <w:rsid w:val="00157874"/>
    <w:rsid w:val="00161E7C"/>
    <w:rsid w:val="001706A1"/>
    <w:rsid w:val="001C78B4"/>
    <w:rsid w:val="00206EB6"/>
    <w:rsid w:val="002125D0"/>
    <w:rsid w:val="002312B0"/>
    <w:rsid w:val="00270BE9"/>
    <w:rsid w:val="002C10E9"/>
    <w:rsid w:val="002D51E1"/>
    <w:rsid w:val="002D563B"/>
    <w:rsid w:val="002F1D70"/>
    <w:rsid w:val="00310D25"/>
    <w:rsid w:val="003124C9"/>
    <w:rsid w:val="00333C63"/>
    <w:rsid w:val="00340102"/>
    <w:rsid w:val="00354815"/>
    <w:rsid w:val="00370D22"/>
    <w:rsid w:val="003969E3"/>
    <w:rsid w:val="003B13A4"/>
    <w:rsid w:val="003C525E"/>
    <w:rsid w:val="003E48F6"/>
    <w:rsid w:val="004103F6"/>
    <w:rsid w:val="00442E7D"/>
    <w:rsid w:val="00444A94"/>
    <w:rsid w:val="004547EA"/>
    <w:rsid w:val="00454D87"/>
    <w:rsid w:val="004979EA"/>
    <w:rsid w:val="004B1CDF"/>
    <w:rsid w:val="0052518A"/>
    <w:rsid w:val="00562F12"/>
    <w:rsid w:val="005C6469"/>
    <w:rsid w:val="005D2828"/>
    <w:rsid w:val="005D5884"/>
    <w:rsid w:val="005D7586"/>
    <w:rsid w:val="005E5BEA"/>
    <w:rsid w:val="005F3762"/>
    <w:rsid w:val="00624394"/>
    <w:rsid w:val="00631D98"/>
    <w:rsid w:val="00646855"/>
    <w:rsid w:val="006614B2"/>
    <w:rsid w:val="00676E7B"/>
    <w:rsid w:val="00682D48"/>
    <w:rsid w:val="006D33A7"/>
    <w:rsid w:val="007308F2"/>
    <w:rsid w:val="00785EFC"/>
    <w:rsid w:val="007D29F4"/>
    <w:rsid w:val="0081131F"/>
    <w:rsid w:val="008B60E4"/>
    <w:rsid w:val="008C3446"/>
    <w:rsid w:val="00903599"/>
    <w:rsid w:val="00923DA2"/>
    <w:rsid w:val="0093044B"/>
    <w:rsid w:val="00961C72"/>
    <w:rsid w:val="00982713"/>
    <w:rsid w:val="009D0541"/>
    <w:rsid w:val="00A04451"/>
    <w:rsid w:val="00A31ED4"/>
    <w:rsid w:val="00A46215"/>
    <w:rsid w:val="00A664B5"/>
    <w:rsid w:val="00A8249D"/>
    <w:rsid w:val="00AC72C4"/>
    <w:rsid w:val="00AF772F"/>
    <w:rsid w:val="00B22E04"/>
    <w:rsid w:val="00B47AA2"/>
    <w:rsid w:val="00B73562"/>
    <w:rsid w:val="00B94F68"/>
    <w:rsid w:val="00B97431"/>
    <w:rsid w:val="00BA6B71"/>
    <w:rsid w:val="00BB7FB9"/>
    <w:rsid w:val="00BD6FCA"/>
    <w:rsid w:val="00C33E4C"/>
    <w:rsid w:val="00C760B4"/>
    <w:rsid w:val="00C84CF7"/>
    <w:rsid w:val="00CA6247"/>
    <w:rsid w:val="00CA7230"/>
    <w:rsid w:val="00D060EB"/>
    <w:rsid w:val="00D442B9"/>
    <w:rsid w:val="00DB0A0D"/>
    <w:rsid w:val="00DC422C"/>
    <w:rsid w:val="00E60DAF"/>
    <w:rsid w:val="00E60E5E"/>
    <w:rsid w:val="00E64760"/>
    <w:rsid w:val="00E770FE"/>
    <w:rsid w:val="00EA4620"/>
    <w:rsid w:val="00F751AD"/>
    <w:rsid w:val="00F91E08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547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04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B9743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060EB"/>
    <w:rPr>
      <w:rFonts w:ascii="Tahoma" w:hAnsi="Tahoma" w:cs="Tahoma"/>
      <w:sz w:val="16"/>
      <w:szCs w:val="1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4547EA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547E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547EA"/>
    <w:rPr>
      <w:lang w:eastAsia="en-US"/>
    </w:rPr>
  </w:style>
  <w:style w:type="character" w:styleId="Sprotnaopomba-sklic">
    <w:name w:val="footnote reference"/>
    <w:uiPriority w:val="99"/>
    <w:semiHidden/>
    <w:unhideWhenUsed/>
    <w:rsid w:val="004547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40102"/>
    <w:pPr>
      <w:ind w:left="720"/>
      <w:contextualSpacing/>
    </w:pPr>
  </w:style>
  <w:style w:type="paragraph" w:customStyle="1" w:styleId="bodytext">
    <w:name w:val="bodytext"/>
    <w:basedOn w:val="Navaden"/>
    <w:rsid w:val="00310D2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547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04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B9743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060EB"/>
    <w:rPr>
      <w:rFonts w:ascii="Tahoma" w:hAnsi="Tahoma" w:cs="Tahoma"/>
      <w:sz w:val="16"/>
      <w:szCs w:val="1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4547EA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547E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547EA"/>
    <w:rPr>
      <w:lang w:eastAsia="en-US"/>
    </w:rPr>
  </w:style>
  <w:style w:type="character" w:styleId="Sprotnaopomba-sklic">
    <w:name w:val="footnote reference"/>
    <w:uiPriority w:val="99"/>
    <w:semiHidden/>
    <w:unhideWhenUsed/>
    <w:rsid w:val="004547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40102"/>
    <w:pPr>
      <w:ind w:left="720"/>
      <w:contextualSpacing/>
    </w:pPr>
  </w:style>
  <w:style w:type="paragraph" w:customStyle="1" w:styleId="bodytext">
    <w:name w:val="bodytext"/>
    <w:basedOn w:val="Navaden"/>
    <w:rsid w:val="00310D2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950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1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85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2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lzhksn9fo-ljZfnu-rh');" TargetMode="External"/><Relationship Id="rId13" Type="http://schemas.openxmlformats.org/officeDocument/2006/relationships/hyperlink" Target="mailto:zagovornik.uem@gov.s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regor.lesjak@gov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varuh-rs.s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p.mk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p.kpv@gov.si" TargetMode="External"/><Relationship Id="rId10" Type="http://schemas.openxmlformats.org/officeDocument/2006/relationships/hyperlink" Target="mailto:anton.persak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jana.bizjak-mlakar@gov.si" TargetMode="External"/><Relationship Id="rId14" Type="http://schemas.openxmlformats.org/officeDocument/2006/relationships/hyperlink" Target="mailto:buddhadharma.obfinternational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5736</CharactersWithSpaces>
  <SharedDoc>false</SharedDoc>
  <HLinks>
    <vt:vector size="6" baseType="variant"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javascript:linkTo_UnCryptMailto('lzhksn9fo-ljZfnu-rh');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Hren</dc:creator>
  <cp:lastModifiedBy>Recenzija</cp:lastModifiedBy>
  <cp:revision>4</cp:revision>
  <cp:lastPrinted>2014-02-07T09:03:00Z</cp:lastPrinted>
  <dcterms:created xsi:type="dcterms:W3CDTF">2016-03-02T18:52:00Z</dcterms:created>
  <dcterms:modified xsi:type="dcterms:W3CDTF">2016-03-02T19:10:00Z</dcterms:modified>
</cp:coreProperties>
</file>